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07E3130D" w14:textId="2B502DB3" w:rsidR="00B91809" w:rsidRPr="00C22922" w:rsidRDefault="00B91809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2922">
        <w:rPr>
          <w:rFonts w:ascii="Times New Roman" w:hAnsi="Times New Roman" w:cs="Times New Roman"/>
          <w:b/>
          <w:sz w:val="20"/>
          <w:szCs w:val="20"/>
        </w:rPr>
        <w:t xml:space="preserve">dotyczące wychowywania się </w:t>
      </w:r>
      <w:r w:rsidR="00FA7274" w:rsidRPr="00C22922">
        <w:rPr>
          <w:rFonts w:ascii="Times New Roman" w:hAnsi="Times New Roman" w:cs="Times New Roman"/>
          <w:b/>
          <w:sz w:val="20"/>
          <w:szCs w:val="20"/>
        </w:rPr>
        <w:t xml:space="preserve">ucznia </w:t>
      </w:r>
      <w:r w:rsidRPr="00C22922">
        <w:rPr>
          <w:rFonts w:ascii="Times New Roman" w:hAnsi="Times New Roman" w:cs="Times New Roman"/>
          <w:b/>
          <w:sz w:val="20"/>
          <w:szCs w:val="20"/>
        </w:rPr>
        <w:t>w rodzinie niepełnej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ED2A75" w14:textId="77777777" w:rsidR="00DD14F1" w:rsidRPr="00683319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91809">
        <w:rPr>
          <w:rFonts w:ascii="Times New Roman" w:hAnsi="Times New Roman" w:cs="Times New Roman"/>
          <w:sz w:val="20"/>
          <w:szCs w:val="20"/>
        </w:rPr>
        <w:t>wychowuje się w rodzinie niepełnej.</w:t>
      </w: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40B1A3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45E7C77A" w14:textId="1A6F7106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2A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67DC6C5F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3660F7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329F2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105037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E23EE6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93CD22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4323" w14:textId="77777777" w:rsidR="00196A1B" w:rsidRDefault="00196A1B" w:rsidP="00053305">
      <w:pPr>
        <w:spacing w:after="0" w:line="240" w:lineRule="auto"/>
      </w:pPr>
      <w:r>
        <w:separator/>
      </w:r>
    </w:p>
  </w:endnote>
  <w:endnote w:type="continuationSeparator" w:id="0">
    <w:p w14:paraId="0A2AA327" w14:textId="77777777" w:rsidR="00196A1B" w:rsidRDefault="00196A1B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5A80" w14:textId="77777777" w:rsidR="009B5F27" w:rsidRDefault="009B5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3CD3" w14:textId="72D95B74" w:rsidR="00E6773C" w:rsidRPr="00E6773C" w:rsidRDefault="004D7034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E6773C" w:rsidRPr="00E6773C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95F5546" w14:textId="77777777" w:rsidR="00E6773C" w:rsidRPr="00E6773C" w:rsidRDefault="00E6773C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E6773C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754B42B5" w14:textId="530E9E3D" w:rsidR="004D7034" w:rsidRDefault="00E6773C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E6773C">
      <w:rPr>
        <w:rFonts w:cstheme="minorHAnsi"/>
        <w:i/>
        <w:iCs/>
        <w:sz w:val="18"/>
        <w:szCs w:val="18"/>
      </w:rPr>
      <w:t>WCHODZĄCYCH W SKŁAD MOF MIASTA PUŁAWY</w:t>
    </w:r>
    <w:r w:rsidR="004D7034" w:rsidRPr="008F77B5">
      <w:rPr>
        <w:rFonts w:cstheme="minorHAnsi"/>
        <w:i/>
        <w:iCs/>
        <w:sz w:val="18"/>
        <w:szCs w:val="18"/>
      </w:rPr>
      <w:t>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8A43" w14:textId="77777777" w:rsidR="009B5F27" w:rsidRDefault="009B5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46B4" w14:textId="77777777" w:rsidR="00196A1B" w:rsidRDefault="00196A1B" w:rsidP="00053305">
      <w:pPr>
        <w:spacing w:after="0" w:line="240" w:lineRule="auto"/>
      </w:pPr>
      <w:r>
        <w:separator/>
      </w:r>
    </w:p>
  </w:footnote>
  <w:footnote w:type="continuationSeparator" w:id="0">
    <w:p w14:paraId="5875C181" w14:textId="77777777" w:rsidR="00196A1B" w:rsidRDefault="00196A1B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332" w14:textId="77777777" w:rsidR="009B5F27" w:rsidRDefault="009B5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40CA044D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9B5F27">
      <w:rPr>
        <w:rFonts w:ascii="Times New Roman" w:hAnsi="Times New Roman" w:cs="Times New Roman"/>
        <w:b w:val="0"/>
        <w:bCs w:val="0"/>
        <w:sz w:val="18"/>
        <w:szCs w:val="18"/>
        <w:lang w:val="pl-PL"/>
      </w:rPr>
      <w:t>6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68899F6E" w14:textId="6EDDF9E2" w:rsidR="00E6773C" w:rsidRPr="00E6773C" w:rsidRDefault="00514620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„</w:t>
    </w:r>
    <w:r w:rsidR="00E6773C" w:rsidRPr="00E6773C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02B636C6" w14:textId="77777777" w:rsidR="00E6773C" w:rsidRPr="00E6773C" w:rsidRDefault="00E6773C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E6773C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1BC6CAB7" w14:textId="4A4908A8" w:rsidR="00FA1252" w:rsidRPr="003D2D63" w:rsidRDefault="00E6773C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E6773C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514620" w:rsidRPr="003D2D63">
      <w:rPr>
        <w:rFonts w:cstheme="minorHAnsi"/>
        <w:i/>
        <w:iCs/>
        <w:kern w:val="32"/>
        <w:sz w:val="16"/>
        <w:szCs w:val="16"/>
      </w:rPr>
      <w:t>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3435" w14:textId="77777777" w:rsidR="009B5F27" w:rsidRDefault="009B5F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74676"/>
    <w:rsid w:val="00194CD8"/>
    <w:rsid w:val="00196A1B"/>
    <w:rsid w:val="001B2AA3"/>
    <w:rsid w:val="001E1019"/>
    <w:rsid w:val="0024065D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B3B6B"/>
    <w:rsid w:val="00605BAD"/>
    <w:rsid w:val="00643005"/>
    <w:rsid w:val="00683319"/>
    <w:rsid w:val="00695287"/>
    <w:rsid w:val="006E07B5"/>
    <w:rsid w:val="007360DB"/>
    <w:rsid w:val="00781BFE"/>
    <w:rsid w:val="007B2873"/>
    <w:rsid w:val="008844B8"/>
    <w:rsid w:val="009B5F27"/>
    <w:rsid w:val="00A4370E"/>
    <w:rsid w:val="00A64B94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6773C"/>
    <w:rsid w:val="00EA0390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dcterms:created xsi:type="dcterms:W3CDTF">2025-03-28T11:14:00Z</dcterms:created>
  <dcterms:modified xsi:type="dcterms:W3CDTF">2025-08-28T09:13:00Z</dcterms:modified>
</cp:coreProperties>
</file>